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A3FA" w14:textId="77777777" w:rsidR="00A70ABD" w:rsidRDefault="00C50C89">
      <w:pPr>
        <w:keepNext/>
        <w:keepLines/>
        <w:spacing w:before="240" w:line="259" w:lineRule="auto"/>
        <w:jc w:val="center"/>
        <w:rPr>
          <w:rFonts w:ascii="FS Elliot" w:eastAsia="FS Elliot" w:hAnsi="FS Elliot" w:cs="FS Elliot"/>
          <w:b/>
          <w:sz w:val="30"/>
          <w:szCs w:val="30"/>
        </w:rPr>
      </w:pPr>
      <w:bookmarkStart w:id="0" w:name="kix.jxl59yt8ihwd" w:colFirst="0" w:colLast="0"/>
      <w:bookmarkStart w:id="1" w:name="_lnxbz9" w:colFirst="0" w:colLast="0"/>
      <w:bookmarkEnd w:id="0"/>
      <w:bookmarkEnd w:id="1"/>
      <w:r>
        <w:rPr>
          <w:rFonts w:ascii="FS Elliot" w:eastAsia="FS Elliot" w:hAnsi="FS Elliot" w:cs="FS Elliot"/>
          <w:b/>
          <w:sz w:val="30"/>
          <w:szCs w:val="30"/>
        </w:rPr>
        <w:t>Privacy Notice for Patients</w:t>
      </w:r>
    </w:p>
    <w:p w14:paraId="6210AC39" w14:textId="77777777" w:rsidR="00A70ABD" w:rsidRDefault="00C50C89">
      <w:pPr>
        <w:spacing w:line="240" w:lineRule="auto"/>
        <w:jc w:val="center"/>
        <w:rPr>
          <w:rFonts w:ascii="FS Elliot" w:eastAsia="FS Elliot" w:hAnsi="FS Elliot" w:cs="FS Elliot"/>
          <w:b/>
          <w:sz w:val="30"/>
          <w:szCs w:val="30"/>
        </w:rPr>
      </w:pPr>
      <w:r>
        <w:rPr>
          <w:rFonts w:ascii="FS Elliot" w:eastAsia="FS Elliot" w:hAnsi="FS Elliot" w:cs="FS Elliot"/>
          <w:b/>
          <w:sz w:val="30"/>
          <w:szCs w:val="30"/>
        </w:rPr>
        <w:t>Main Street Dental</w:t>
      </w:r>
    </w:p>
    <w:p w14:paraId="34ABF108" w14:textId="77777777" w:rsidR="00A70ABD" w:rsidRDefault="00A70ABD">
      <w:pPr>
        <w:spacing w:line="360" w:lineRule="auto"/>
        <w:jc w:val="both"/>
        <w:rPr>
          <w:rFonts w:ascii="FS Elliot" w:eastAsia="FS Elliot" w:hAnsi="FS Elliot" w:cs="FS Elliot"/>
        </w:rPr>
      </w:pPr>
    </w:p>
    <w:p w14:paraId="434A9014" w14:textId="77777777" w:rsidR="00A70ABD" w:rsidRDefault="00C50C89">
      <w:pPr>
        <w:spacing w:line="240" w:lineRule="auto"/>
        <w:jc w:val="both"/>
        <w:rPr>
          <w:rFonts w:ascii="FS Elliot" w:eastAsia="FS Elliot" w:hAnsi="FS Elliot" w:cs="FS Elliot"/>
          <w:b/>
        </w:rPr>
      </w:pPr>
      <w:r>
        <w:rPr>
          <w:rFonts w:ascii="FS Elliot" w:eastAsia="FS Elliot" w:hAnsi="FS Elliot" w:cs="FS Elliot"/>
        </w:rPr>
        <w:t>We are a Data Controller under the terms of the Data Protection Act 2018. We are registered with the Information Commissioner No:</w:t>
      </w:r>
      <w:r>
        <w:rPr>
          <w:rFonts w:ascii="FS Elliot" w:eastAsia="FS Elliot" w:hAnsi="FS Elliot" w:cs="FS Elliot"/>
          <w:b/>
        </w:rPr>
        <w:t xml:space="preserve"> ZA278498</w:t>
      </w:r>
    </w:p>
    <w:p w14:paraId="1E8636BE" w14:textId="77777777" w:rsidR="00A70ABD" w:rsidRDefault="00A70ABD">
      <w:pPr>
        <w:spacing w:line="240" w:lineRule="auto"/>
        <w:jc w:val="both"/>
        <w:rPr>
          <w:rFonts w:ascii="FS Elliot" w:eastAsia="FS Elliot" w:hAnsi="FS Elliot" w:cs="FS Elliot"/>
        </w:rPr>
      </w:pPr>
    </w:p>
    <w:p w14:paraId="1DEEEAF2"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 xml:space="preserve">This </w:t>
      </w:r>
      <w:r>
        <w:rPr>
          <w:rFonts w:ascii="FS Elliot" w:eastAsia="FS Elliot" w:hAnsi="FS Elliot" w:cs="FS Elliot"/>
          <w:b/>
        </w:rPr>
        <w:t>Privacy Notice</w:t>
      </w:r>
      <w:r>
        <w:rPr>
          <w:rFonts w:ascii="FS Elliot" w:eastAsia="FS Elliot" w:hAnsi="FS Elliot" w:cs="FS Elliot"/>
        </w:rPr>
        <w:t xml:space="preserve"> explains what patient Personal Information the practice holds, why we hold and process it, who we might share it with, and your rights and freedoms under the Law.</w:t>
      </w:r>
    </w:p>
    <w:p w14:paraId="71B80A2C" w14:textId="77777777" w:rsidR="00A70ABD" w:rsidRDefault="00A70ABD">
      <w:pPr>
        <w:spacing w:line="240" w:lineRule="auto"/>
        <w:jc w:val="both"/>
        <w:rPr>
          <w:rFonts w:ascii="FS Elliot" w:eastAsia="FS Elliot" w:hAnsi="FS Elliot" w:cs="FS Elliot"/>
        </w:rPr>
      </w:pPr>
    </w:p>
    <w:tbl>
      <w:tblPr>
        <w:tblStyle w:val="a"/>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7"/>
        <w:gridCol w:w="4110"/>
      </w:tblGrid>
      <w:tr w:rsidR="00A70ABD" w14:paraId="759ED80B" w14:textId="77777777" w:rsidTr="00A70ABD">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9067" w:type="dxa"/>
            <w:gridSpan w:val="2"/>
            <w:vAlign w:val="center"/>
          </w:tcPr>
          <w:p w14:paraId="3C6B2608" w14:textId="77777777" w:rsidR="00A70ABD" w:rsidRDefault="00C50C89">
            <w:pPr>
              <w:spacing w:line="240" w:lineRule="auto"/>
              <w:jc w:val="center"/>
              <w:rPr>
                <w:rFonts w:ascii="FS Elliot" w:eastAsia="FS Elliot" w:hAnsi="FS Elliot" w:cs="FS Elliot"/>
              </w:rPr>
            </w:pPr>
            <w:r>
              <w:rPr>
                <w:rFonts w:ascii="FS Elliot" w:eastAsia="FS Elliot" w:hAnsi="FS Elliot" w:cs="FS Elliot"/>
              </w:rPr>
              <w:t>Our Contact Details</w:t>
            </w:r>
          </w:p>
        </w:tc>
      </w:tr>
      <w:tr w:rsidR="00A70ABD" w14:paraId="05E431C7" w14:textId="77777777" w:rsidTr="00A70ABD">
        <w:trPr>
          <w:trHeight w:val="425"/>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69D327B6"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Practice name and address:</w:t>
            </w:r>
          </w:p>
        </w:tc>
        <w:tc>
          <w:tcPr>
            <w:tcW w:w="4110" w:type="dxa"/>
            <w:vAlign w:val="center"/>
          </w:tcPr>
          <w:p w14:paraId="64A76BEC" w14:textId="77777777" w:rsidR="00A70ABD" w:rsidRDefault="00C50C89">
            <w:pPr>
              <w:spacing w:line="240" w:lineRule="auto"/>
              <w:cnfStyle w:val="000000000000" w:firstRow="0" w:lastRow="0" w:firstColumn="0" w:lastColumn="0" w:oddVBand="0" w:evenVBand="0" w:oddHBand="0" w:evenHBand="0" w:firstRowFirstColumn="0" w:firstRowLastColumn="0" w:lastRowFirstColumn="0" w:lastRowLastColumn="0"/>
              <w:rPr>
                <w:rFonts w:ascii="FS Elliot" w:eastAsia="FS Elliot" w:hAnsi="FS Elliot" w:cs="FS Elliot"/>
              </w:rPr>
            </w:pPr>
            <w:r>
              <w:rPr>
                <w:rFonts w:ascii="FS Elliot" w:eastAsia="FS Elliot" w:hAnsi="FS Elliot" w:cs="FS Elliot"/>
              </w:rPr>
              <w:t>Main Street Dental, 69A Main Street, Frodsham, Cheshire, WA6 7DF</w:t>
            </w:r>
          </w:p>
        </w:tc>
      </w:tr>
      <w:tr w:rsidR="00A70ABD" w14:paraId="51A33E13" w14:textId="77777777" w:rsidTr="00A70ABD">
        <w:trPr>
          <w:trHeight w:val="425"/>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1E564822"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Practice telephone number(s):</w:t>
            </w:r>
          </w:p>
        </w:tc>
        <w:tc>
          <w:tcPr>
            <w:tcW w:w="4110" w:type="dxa"/>
            <w:vAlign w:val="center"/>
          </w:tcPr>
          <w:p w14:paraId="6F19F39A" w14:textId="77777777" w:rsidR="00A70ABD" w:rsidRDefault="00C50C89">
            <w:pPr>
              <w:spacing w:line="240" w:lineRule="auto"/>
              <w:cnfStyle w:val="000000000000" w:firstRow="0" w:lastRow="0" w:firstColumn="0" w:lastColumn="0" w:oddVBand="0" w:evenVBand="0" w:oddHBand="0" w:evenHBand="0" w:firstRowFirstColumn="0" w:firstRowLastColumn="0" w:lastRowFirstColumn="0" w:lastRowLastColumn="0"/>
              <w:rPr>
                <w:rFonts w:ascii="FS Elliot" w:eastAsia="FS Elliot" w:hAnsi="FS Elliot" w:cs="FS Elliot"/>
              </w:rPr>
            </w:pPr>
            <w:r>
              <w:rPr>
                <w:rFonts w:ascii="FS Elliot" w:eastAsia="FS Elliot" w:hAnsi="FS Elliot" w:cs="FS Elliot"/>
              </w:rPr>
              <w:t>01928 733974</w:t>
            </w:r>
          </w:p>
        </w:tc>
      </w:tr>
      <w:tr w:rsidR="00A70ABD" w14:paraId="2A8B82A3" w14:textId="77777777" w:rsidTr="00A70ABD">
        <w:trPr>
          <w:trHeight w:val="425"/>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7E9144BA"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Practice e-mail address:</w:t>
            </w:r>
          </w:p>
        </w:tc>
        <w:tc>
          <w:tcPr>
            <w:tcW w:w="4110" w:type="dxa"/>
            <w:vAlign w:val="center"/>
          </w:tcPr>
          <w:p w14:paraId="26068E01" w14:textId="77777777" w:rsidR="00A70ABD" w:rsidRDefault="00C50C89">
            <w:pPr>
              <w:spacing w:line="240" w:lineRule="auto"/>
              <w:cnfStyle w:val="000000000000" w:firstRow="0" w:lastRow="0" w:firstColumn="0" w:lastColumn="0" w:oddVBand="0" w:evenVBand="0" w:oddHBand="0" w:evenHBand="0" w:firstRowFirstColumn="0" w:firstRowLastColumn="0" w:lastRowFirstColumn="0" w:lastRowLastColumn="0"/>
              <w:rPr>
                <w:rFonts w:ascii="FS Elliot" w:eastAsia="FS Elliot" w:hAnsi="FS Elliot" w:cs="FS Elliot"/>
              </w:rPr>
            </w:pPr>
            <w:hyperlink r:id="rId7">
              <w:r>
                <w:rPr>
                  <w:rFonts w:ascii="FS Elliot" w:eastAsia="FS Elliot" w:hAnsi="FS Elliot" w:cs="FS Elliot"/>
                  <w:color w:val="1155CC"/>
                  <w:u w:val="single"/>
                </w:rPr>
                <w:t>reception@mainstreetdental.co.uk</w:t>
              </w:r>
            </w:hyperlink>
          </w:p>
          <w:p w14:paraId="64828EB5" w14:textId="77777777" w:rsidR="00A70ABD" w:rsidRDefault="00C50C89">
            <w:pPr>
              <w:spacing w:line="240" w:lineRule="auto"/>
              <w:cnfStyle w:val="000000000000" w:firstRow="0" w:lastRow="0" w:firstColumn="0" w:lastColumn="0" w:oddVBand="0" w:evenVBand="0" w:oddHBand="0" w:evenHBand="0" w:firstRowFirstColumn="0" w:firstRowLastColumn="0" w:lastRowFirstColumn="0" w:lastRowLastColumn="0"/>
              <w:rPr>
                <w:rFonts w:ascii="FS Elliot" w:eastAsia="FS Elliot" w:hAnsi="FS Elliot" w:cs="FS Elliot"/>
              </w:rPr>
            </w:pPr>
            <w:hyperlink r:id="rId8">
              <w:r>
                <w:rPr>
                  <w:rFonts w:ascii="FS Elliot" w:eastAsia="FS Elliot" w:hAnsi="FS Elliot" w:cs="FS Elliot"/>
                  <w:color w:val="1155CC"/>
                  <w:u w:val="single"/>
                </w:rPr>
                <w:t>pmanager@mainstreetdental.co.uk</w:t>
              </w:r>
            </w:hyperlink>
          </w:p>
          <w:p w14:paraId="7FA9A77E" w14:textId="77777777" w:rsidR="00A70ABD" w:rsidRDefault="00A70ABD">
            <w:pPr>
              <w:spacing w:line="240" w:lineRule="auto"/>
              <w:cnfStyle w:val="000000000000" w:firstRow="0" w:lastRow="0" w:firstColumn="0" w:lastColumn="0" w:oddVBand="0" w:evenVBand="0" w:oddHBand="0" w:evenHBand="0" w:firstRowFirstColumn="0" w:firstRowLastColumn="0" w:lastRowFirstColumn="0" w:lastRowLastColumn="0"/>
              <w:rPr>
                <w:rFonts w:ascii="FS Elliot" w:eastAsia="FS Elliot" w:hAnsi="FS Elliot" w:cs="FS Elliot"/>
              </w:rPr>
            </w:pPr>
          </w:p>
        </w:tc>
      </w:tr>
      <w:tr w:rsidR="00A70ABD" w14:paraId="423B7A64" w14:textId="77777777" w:rsidTr="00A70ABD">
        <w:trPr>
          <w:trHeight w:val="425"/>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451F766A"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Practice website:</w:t>
            </w:r>
          </w:p>
        </w:tc>
        <w:tc>
          <w:tcPr>
            <w:tcW w:w="4110" w:type="dxa"/>
            <w:vAlign w:val="center"/>
          </w:tcPr>
          <w:p w14:paraId="630E9A1F" w14:textId="77777777" w:rsidR="00A70ABD" w:rsidRDefault="00C50C89">
            <w:pPr>
              <w:spacing w:line="240" w:lineRule="auto"/>
              <w:cnfStyle w:val="000000000000" w:firstRow="0" w:lastRow="0" w:firstColumn="0" w:lastColumn="0" w:oddVBand="0" w:evenVBand="0" w:oddHBand="0" w:evenHBand="0" w:firstRowFirstColumn="0" w:firstRowLastColumn="0" w:lastRowFirstColumn="0" w:lastRowLastColumn="0"/>
              <w:rPr>
                <w:rFonts w:ascii="FS Elliot" w:eastAsia="FS Elliot" w:hAnsi="FS Elliot" w:cs="FS Elliot"/>
              </w:rPr>
            </w:pPr>
            <w:r>
              <w:rPr>
                <w:rFonts w:ascii="FS Elliot" w:eastAsia="FS Elliot" w:hAnsi="FS Elliot" w:cs="FS Elliot"/>
              </w:rPr>
              <w:t>www.mainstreetdental.co.uk</w:t>
            </w:r>
          </w:p>
        </w:tc>
      </w:tr>
      <w:tr w:rsidR="00A70ABD" w14:paraId="1B179A54" w14:textId="77777777" w:rsidTr="00A70ABD">
        <w:trPr>
          <w:trHeight w:val="425"/>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7ED33414"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Person responsible for Data Protection queries:</w:t>
            </w:r>
          </w:p>
        </w:tc>
        <w:tc>
          <w:tcPr>
            <w:tcW w:w="4110" w:type="dxa"/>
            <w:vAlign w:val="center"/>
          </w:tcPr>
          <w:p w14:paraId="0781D6BC" w14:textId="77777777" w:rsidR="00A70ABD" w:rsidRDefault="00C50C89">
            <w:pPr>
              <w:spacing w:line="240" w:lineRule="auto"/>
              <w:cnfStyle w:val="000000000000" w:firstRow="0" w:lastRow="0" w:firstColumn="0" w:lastColumn="0" w:oddVBand="0" w:evenVBand="0" w:oddHBand="0" w:evenHBand="0" w:firstRowFirstColumn="0" w:firstRowLastColumn="0" w:lastRowFirstColumn="0" w:lastRowLastColumn="0"/>
              <w:rPr>
                <w:rFonts w:ascii="FS Elliot" w:eastAsia="FS Elliot" w:hAnsi="FS Elliot" w:cs="FS Elliot"/>
              </w:rPr>
            </w:pPr>
            <w:r>
              <w:rPr>
                <w:rFonts w:ascii="FS Elliot" w:eastAsia="FS Elliot" w:hAnsi="FS Elliot" w:cs="FS Elliot"/>
              </w:rPr>
              <w:t>Chris Caldwell</w:t>
            </w:r>
          </w:p>
        </w:tc>
      </w:tr>
    </w:tbl>
    <w:p w14:paraId="73884C8C" w14:textId="77777777" w:rsidR="00A70ABD" w:rsidRDefault="00A70ABD">
      <w:pPr>
        <w:spacing w:line="360" w:lineRule="auto"/>
        <w:jc w:val="both"/>
        <w:rPr>
          <w:rFonts w:ascii="FS Elliot" w:eastAsia="FS Elliot" w:hAnsi="FS Elliot" w:cs="FS Elliot"/>
        </w:rPr>
      </w:pPr>
    </w:p>
    <w:p w14:paraId="4EED945D" w14:textId="1D8AFC4E" w:rsidR="00A70ABD" w:rsidRDefault="00C50C89">
      <w:pPr>
        <w:spacing w:line="240" w:lineRule="auto"/>
        <w:rPr>
          <w:rFonts w:ascii="FS Elliot" w:eastAsia="FS Elliot" w:hAnsi="FS Elliot" w:cs="FS Elliot"/>
          <w:b/>
        </w:rPr>
      </w:pPr>
      <w:r>
        <w:rPr>
          <w:rFonts w:ascii="FS Elliot" w:eastAsia="FS Elliot" w:hAnsi="FS Elliot" w:cs="FS Elliot"/>
          <w:b/>
        </w:rPr>
        <w:t xml:space="preserve">What types </w:t>
      </w:r>
      <w:r w:rsidR="00EA3A87">
        <w:rPr>
          <w:rFonts w:ascii="FS Elliot" w:eastAsia="FS Elliot" w:hAnsi="FS Elliot" w:cs="FS Elliot"/>
          <w:b/>
        </w:rPr>
        <w:t>of</w:t>
      </w:r>
      <w:r>
        <w:rPr>
          <w:rFonts w:ascii="FS Elliot" w:eastAsia="FS Elliot" w:hAnsi="FS Elliot" w:cs="FS Elliot"/>
          <w:b/>
        </w:rPr>
        <w:t xml:space="preserve"> </w:t>
      </w:r>
      <w:r w:rsidR="00EA3A87">
        <w:rPr>
          <w:rFonts w:ascii="FS Elliot" w:eastAsia="FS Elliot" w:hAnsi="FS Elliot" w:cs="FS Elliot"/>
          <w:b/>
        </w:rPr>
        <w:t xml:space="preserve">Patient’s </w:t>
      </w:r>
      <w:r>
        <w:rPr>
          <w:rFonts w:ascii="FS Elliot" w:eastAsia="FS Elliot" w:hAnsi="FS Elliot" w:cs="FS Elliot"/>
          <w:b/>
        </w:rPr>
        <w:t>Personal Information do we hold?</w:t>
      </w:r>
    </w:p>
    <w:p w14:paraId="0B619738"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The practice holds patients’ Personal Information in the following categories:</w:t>
      </w:r>
    </w:p>
    <w:p w14:paraId="39F2F43E"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Name, identity, (e.g. date of birth) and contact details.</w:t>
      </w:r>
    </w:p>
    <w:p w14:paraId="3890D181"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 xml:space="preserve">Family details </w:t>
      </w:r>
      <w:proofErr w:type="gramStart"/>
      <w:r>
        <w:rPr>
          <w:rFonts w:ascii="FS Elliot" w:eastAsia="FS Elliot" w:hAnsi="FS Elliot" w:cs="FS Elliot"/>
        </w:rPr>
        <w:t>including</w:t>
      </w:r>
      <w:proofErr w:type="gramEnd"/>
      <w:r>
        <w:rPr>
          <w:rFonts w:ascii="FS Elliot" w:eastAsia="FS Elliot" w:hAnsi="FS Elliot" w:cs="FS Elliot"/>
        </w:rPr>
        <w:t xml:space="preserve"> anyone who may need to give consent for your care.</w:t>
      </w:r>
    </w:p>
    <w:p w14:paraId="26C219AE"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Medical history, your GP’s details, [your NHS number]</w:t>
      </w:r>
    </w:p>
    <w:p w14:paraId="7F5FFD8D"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Dental history, records of treatment provided, x-rays and photographs.</w:t>
      </w:r>
    </w:p>
    <w:p w14:paraId="208F0628"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Information from other providers involved in your care.</w:t>
      </w:r>
    </w:p>
    <w:p w14:paraId="29EBF0CB"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 xml:space="preserve">Dates of your appointments </w:t>
      </w:r>
      <w:proofErr w:type="gramStart"/>
      <w:r>
        <w:rPr>
          <w:rFonts w:ascii="FS Elliot" w:eastAsia="FS Elliot" w:hAnsi="FS Elliot" w:cs="FS Elliot"/>
        </w:rPr>
        <w:t>including</w:t>
      </w:r>
      <w:proofErr w:type="gramEnd"/>
      <w:r>
        <w:rPr>
          <w:rFonts w:ascii="FS Elliot" w:eastAsia="FS Elliot" w:hAnsi="FS Elliot" w:cs="FS Elliot"/>
        </w:rPr>
        <w:t xml:space="preserve"> any that are cancelled or that you have not attended.</w:t>
      </w:r>
    </w:p>
    <w:p w14:paraId="5B81616E"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Payment details and financial information in connection with your care.</w:t>
      </w:r>
    </w:p>
    <w:p w14:paraId="0D838FF5"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Correspondence relating to your care with you or with other healthcare professionals.</w:t>
      </w:r>
    </w:p>
    <w:p w14:paraId="0B365910" w14:textId="77777777" w:rsidR="00A70ABD" w:rsidRDefault="00C50C89">
      <w:pPr>
        <w:numPr>
          <w:ilvl w:val="0"/>
          <w:numId w:val="5"/>
        </w:numPr>
        <w:spacing w:after="160" w:line="259" w:lineRule="auto"/>
        <w:jc w:val="both"/>
        <w:rPr>
          <w:rFonts w:ascii="FS Elliot" w:eastAsia="FS Elliot" w:hAnsi="FS Elliot" w:cs="FS Elliot"/>
        </w:rPr>
      </w:pPr>
      <w:r>
        <w:rPr>
          <w:rFonts w:ascii="FS Elliot" w:eastAsia="FS Elliot" w:hAnsi="FS Elliot" w:cs="FS Elliot"/>
        </w:rPr>
        <w:t>Details of any complaints that you have made and how we dealt with them.</w:t>
      </w:r>
    </w:p>
    <w:p w14:paraId="3F0370FC" w14:textId="77777777" w:rsidR="00A70ABD" w:rsidRDefault="00C50C89">
      <w:pPr>
        <w:spacing w:line="240" w:lineRule="auto"/>
        <w:rPr>
          <w:rFonts w:ascii="FS Elliot" w:eastAsia="FS Elliot" w:hAnsi="FS Elliot" w:cs="FS Elliot"/>
          <w:b/>
        </w:rPr>
      </w:pPr>
      <w:r>
        <w:rPr>
          <w:rFonts w:ascii="FS Elliot" w:eastAsia="FS Elliot" w:hAnsi="FS Elliot" w:cs="FS Elliot"/>
          <w:b/>
        </w:rPr>
        <w:t>Why do we process patients’ Personal Information? (What is the “purpose”?)</w:t>
      </w:r>
    </w:p>
    <w:p w14:paraId="021259E7"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“Process” means we obtain, store, update and archive your Information.</w:t>
      </w:r>
    </w:p>
    <w:p w14:paraId="150FAB0B" w14:textId="77777777" w:rsidR="00A70ABD" w:rsidRDefault="00A70ABD">
      <w:pPr>
        <w:spacing w:line="240" w:lineRule="auto"/>
        <w:jc w:val="both"/>
        <w:rPr>
          <w:rFonts w:ascii="FS Elliot" w:eastAsia="FS Elliot" w:hAnsi="FS Elliot" w:cs="FS Elliot"/>
        </w:rPr>
      </w:pPr>
    </w:p>
    <w:p w14:paraId="15217A5A"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Patients’ Personal Information is held for the purpose of providing patients with appropriate, high quality, safe and effective dental care and treatment and the maintenance of accurate records.</w:t>
      </w:r>
    </w:p>
    <w:p w14:paraId="405F7F66" w14:textId="77777777" w:rsidR="00A70ABD" w:rsidRDefault="00A70ABD">
      <w:pPr>
        <w:spacing w:line="360" w:lineRule="auto"/>
        <w:jc w:val="both"/>
        <w:rPr>
          <w:rFonts w:ascii="FS Elliot" w:eastAsia="FS Elliot" w:hAnsi="FS Elliot" w:cs="FS Elliot"/>
        </w:rPr>
      </w:pPr>
    </w:p>
    <w:p w14:paraId="2AA74871" w14:textId="77777777" w:rsidR="00A70ABD" w:rsidRDefault="00C50C89">
      <w:pPr>
        <w:spacing w:line="360" w:lineRule="auto"/>
        <w:jc w:val="both"/>
        <w:rPr>
          <w:rFonts w:ascii="FS Elliot" w:eastAsia="FS Elliot" w:hAnsi="FS Elliot" w:cs="FS Elliot"/>
          <w:b/>
        </w:rPr>
      </w:pPr>
      <w:r>
        <w:rPr>
          <w:rFonts w:ascii="FS Elliot" w:eastAsia="FS Elliot" w:hAnsi="FS Elliot" w:cs="FS Elliot"/>
          <w:b/>
        </w:rPr>
        <w:lastRenderedPageBreak/>
        <w:t>Other reasons for storing your information:</w:t>
      </w:r>
    </w:p>
    <w:p w14:paraId="6E92EF77" w14:textId="77777777" w:rsidR="00A70ABD" w:rsidRDefault="00C50C89">
      <w:pPr>
        <w:numPr>
          <w:ilvl w:val="0"/>
          <w:numId w:val="3"/>
        </w:numPr>
        <w:spacing w:line="360" w:lineRule="auto"/>
        <w:jc w:val="both"/>
        <w:rPr>
          <w:rFonts w:ascii="FS Elliot" w:eastAsia="FS Elliot" w:hAnsi="FS Elliot" w:cs="FS Elliot"/>
        </w:rPr>
      </w:pPr>
      <w:r>
        <w:rPr>
          <w:rFonts w:ascii="FS Elliot" w:eastAsia="FS Elliot" w:hAnsi="FS Elliot" w:cs="FS Elliot"/>
          <w:b/>
        </w:rPr>
        <w:t>Research or educational purposes</w:t>
      </w:r>
      <w:r>
        <w:rPr>
          <w:rFonts w:ascii="FS Elliot" w:eastAsia="FS Elliot" w:hAnsi="FS Elliot" w:cs="FS Elliot"/>
        </w:rPr>
        <w:t xml:space="preserve"> </w:t>
      </w:r>
    </w:p>
    <w:p w14:paraId="15F98EF6" w14:textId="6444ACED" w:rsidR="00A70ABD" w:rsidRDefault="00C50C89">
      <w:pPr>
        <w:spacing w:line="360" w:lineRule="auto"/>
        <w:ind w:left="720"/>
        <w:jc w:val="both"/>
        <w:rPr>
          <w:rFonts w:ascii="FS Elliot" w:eastAsia="FS Elliot" w:hAnsi="FS Elliot" w:cs="FS Elliot"/>
        </w:rPr>
      </w:pPr>
      <w:r>
        <w:rPr>
          <w:rFonts w:ascii="FS Elliot" w:eastAsia="FS Elliot" w:hAnsi="FS Elliot" w:cs="FS Elliot"/>
        </w:rPr>
        <w:t xml:space="preserve">We may also use your information for research or educational purposes. If we wish to do </w:t>
      </w:r>
      <w:r w:rsidR="00EA3A87">
        <w:rPr>
          <w:rFonts w:ascii="FS Elliot" w:eastAsia="FS Elliot" w:hAnsi="FS Elliot" w:cs="FS Elliot"/>
        </w:rPr>
        <w:t>this,</w:t>
      </w:r>
      <w:r>
        <w:rPr>
          <w:rFonts w:ascii="FS Elliot" w:eastAsia="FS Elliot" w:hAnsi="FS Elliot" w:cs="FS Elliot"/>
        </w:rPr>
        <w:t xml:space="preserve"> we will discuss the details with you and seek your consent. Whenever possible this information will be </w:t>
      </w:r>
      <w:r w:rsidR="00EA3A87">
        <w:rPr>
          <w:rFonts w:ascii="FS Elliot" w:eastAsia="FS Elliot" w:hAnsi="FS Elliot" w:cs="FS Elliot"/>
        </w:rPr>
        <w:t>anonymized</w:t>
      </w:r>
      <w:r>
        <w:rPr>
          <w:rFonts w:ascii="FS Elliot" w:eastAsia="FS Elliot" w:hAnsi="FS Elliot" w:cs="FS Elliot"/>
        </w:rPr>
        <w:t>.</w:t>
      </w:r>
    </w:p>
    <w:p w14:paraId="21EE280B" w14:textId="77777777" w:rsidR="00A70ABD" w:rsidRDefault="00C50C89">
      <w:pPr>
        <w:numPr>
          <w:ilvl w:val="0"/>
          <w:numId w:val="3"/>
        </w:numPr>
        <w:spacing w:line="360" w:lineRule="auto"/>
        <w:jc w:val="both"/>
        <w:rPr>
          <w:rFonts w:ascii="FS Elliot" w:eastAsia="FS Elliot" w:hAnsi="FS Elliot" w:cs="FS Elliot"/>
          <w:b/>
        </w:rPr>
      </w:pPr>
      <w:r>
        <w:rPr>
          <w:rFonts w:ascii="FS Elliot" w:eastAsia="FS Elliot" w:hAnsi="FS Elliot" w:cs="FS Elliot"/>
          <w:b/>
        </w:rPr>
        <w:t>Direct Marketing</w:t>
      </w:r>
    </w:p>
    <w:p w14:paraId="4882FC12" w14:textId="77777777" w:rsidR="00A70ABD" w:rsidRDefault="00C50C89">
      <w:pPr>
        <w:spacing w:line="360" w:lineRule="auto"/>
        <w:ind w:left="720"/>
        <w:jc w:val="both"/>
        <w:rPr>
          <w:rFonts w:ascii="FS Elliot" w:eastAsia="FS Elliot" w:hAnsi="FS Elliot" w:cs="FS Elliot"/>
          <w:i/>
        </w:rPr>
      </w:pPr>
      <w:r>
        <w:rPr>
          <w:rFonts w:ascii="FS Elliot" w:eastAsia="FS Elliot" w:hAnsi="FS Elliot" w:cs="FS Elliot"/>
        </w:rPr>
        <w:t>We may use your contact details to inform you of products and services available at the practice. If you would like to opt out of this, please inform reception.</w:t>
      </w:r>
    </w:p>
    <w:p w14:paraId="640D22B7" w14:textId="77777777" w:rsidR="00A70ABD" w:rsidRDefault="00A70ABD">
      <w:pPr>
        <w:spacing w:line="240" w:lineRule="auto"/>
        <w:rPr>
          <w:rFonts w:ascii="FS Elliot" w:eastAsia="FS Elliot" w:hAnsi="FS Elliot" w:cs="FS Elliot"/>
          <w:b/>
        </w:rPr>
      </w:pPr>
    </w:p>
    <w:p w14:paraId="66F9C110" w14:textId="77777777" w:rsidR="00A70ABD" w:rsidRDefault="00C50C89">
      <w:pPr>
        <w:spacing w:line="240" w:lineRule="auto"/>
        <w:rPr>
          <w:rFonts w:ascii="FS Elliot" w:eastAsia="FS Elliot" w:hAnsi="FS Elliot" w:cs="FS Elliot"/>
          <w:b/>
        </w:rPr>
      </w:pPr>
      <w:r>
        <w:rPr>
          <w:rFonts w:ascii="FS Elliot" w:eastAsia="FS Elliot" w:hAnsi="FS Elliot" w:cs="FS Elliot"/>
          <w:b/>
        </w:rPr>
        <w:t>What is the Lawful Basis for processing your Personal Information?</w:t>
      </w:r>
    </w:p>
    <w:p w14:paraId="167062F3"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The Law says we must tell you this.</w:t>
      </w:r>
    </w:p>
    <w:p w14:paraId="7090B979" w14:textId="77777777" w:rsidR="00A70ABD" w:rsidRDefault="00A70ABD">
      <w:pPr>
        <w:spacing w:line="240" w:lineRule="auto"/>
        <w:rPr>
          <w:rFonts w:ascii="FS Elliot" w:eastAsia="FS Elliot" w:hAnsi="FS Elliot" w:cs="FS Elliot"/>
        </w:rPr>
      </w:pPr>
    </w:p>
    <w:p w14:paraId="7B2855CF" w14:textId="62BE94E7" w:rsidR="00A70ABD" w:rsidRDefault="00C50C89">
      <w:pPr>
        <w:spacing w:line="240" w:lineRule="auto"/>
        <w:jc w:val="both"/>
        <w:rPr>
          <w:rFonts w:ascii="FS Elliot" w:eastAsia="FS Elliot" w:hAnsi="FS Elliot" w:cs="FS Elliot"/>
        </w:rPr>
      </w:pPr>
      <w:r>
        <w:rPr>
          <w:rFonts w:ascii="FS Elliot" w:eastAsia="FS Elliot" w:hAnsi="FS Elliot" w:cs="FS Elliot"/>
        </w:rPr>
        <w:t xml:space="preserve">We hold patients’ Personal Information because it is in our </w:t>
      </w:r>
      <w:r>
        <w:rPr>
          <w:rFonts w:ascii="FS Elliot" w:eastAsia="FS Elliot" w:hAnsi="FS Elliot" w:cs="FS Elliot"/>
          <w:b/>
        </w:rPr>
        <w:t>Legitimate Interest</w:t>
      </w:r>
      <w:r>
        <w:rPr>
          <w:rFonts w:ascii="FS Elliot" w:eastAsia="FS Elliot" w:hAnsi="FS Elliot" w:cs="FS Elliot"/>
        </w:rPr>
        <w:t xml:space="preserve"> to do so. Without holding the </w:t>
      </w:r>
      <w:r w:rsidR="00EA3A87">
        <w:rPr>
          <w:rFonts w:ascii="FS Elliot" w:eastAsia="FS Elliot" w:hAnsi="FS Elliot" w:cs="FS Elliot"/>
        </w:rPr>
        <w:t>Information,</w:t>
      </w:r>
      <w:r>
        <w:rPr>
          <w:rFonts w:ascii="FS Elliot" w:eastAsia="FS Elliot" w:hAnsi="FS Elliot" w:cs="FS Elliot"/>
        </w:rPr>
        <w:t xml:space="preserve"> we cannot provide your care and treatment effectively. Also, we must hold information on NHS care and treatment as it is a </w:t>
      </w:r>
      <w:r>
        <w:rPr>
          <w:rFonts w:ascii="FS Elliot" w:eastAsia="FS Elliot" w:hAnsi="FS Elliot" w:cs="FS Elliot"/>
          <w:b/>
        </w:rPr>
        <w:t>Public Task</w:t>
      </w:r>
      <w:r>
        <w:rPr>
          <w:rFonts w:ascii="FS Elliot" w:eastAsia="FS Elliot" w:hAnsi="FS Elliot" w:cs="FS Elliot"/>
        </w:rPr>
        <w:t xml:space="preserve"> required by law.</w:t>
      </w:r>
    </w:p>
    <w:p w14:paraId="5570D3F8" w14:textId="77777777" w:rsidR="00A70ABD" w:rsidRDefault="00A70ABD">
      <w:pPr>
        <w:spacing w:after="160" w:line="259" w:lineRule="auto"/>
        <w:rPr>
          <w:rFonts w:ascii="FS Elliot" w:eastAsia="FS Elliot" w:hAnsi="FS Elliot" w:cs="FS Elliot"/>
          <w:b/>
        </w:rPr>
      </w:pPr>
    </w:p>
    <w:p w14:paraId="6480AEFA" w14:textId="77777777" w:rsidR="00A70ABD" w:rsidRDefault="00C50C89">
      <w:pPr>
        <w:spacing w:after="160" w:line="259" w:lineRule="auto"/>
        <w:rPr>
          <w:rFonts w:ascii="FS Elliot" w:eastAsia="FS Elliot" w:hAnsi="FS Elliot" w:cs="FS Elliot"/>
        </w:rPr>
      </w:pPr>
      <w:r>
        <w:rPr>
          <w:rFonts w:ascii="FS Elliot" w:eastAsia="FS Elliot" w:hAnsi="FS Elliot" w:cs="FS Elliot"/>
          <w:b/>
        </w:rPr>
        <w:t>What do we do with your Information?</w:t>
      </w:r>
    </w:p>
    <w:p w14:paraId="37C59D83"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We will only share your information if it is done securely and it is necessary for us to do so.</w:t>
      </w:r>
    </w:p>
    <w:p w14:paraId="33388BA0" w14:textId="77777777" w:rsidR="00A70ABD" w:rsidRDefault="00A70ABD">
      <w:pPr>
        <w:spacing w:line="240" w:lineRule="auto"/>
        <w:jc w:val="both"/>
        <w:rPr>
          <w:rFonts w:ascii="FS Elliot" w:eastAsia="FS Elliot" w:hAnsi="FS Elliot" w:cs="FS Elliot"/>
        </w:rPr>
      </w:pPr>
    </w:p>
    <w:p w14:paraId="1B513538" w14:textId="77777777" w:rsidR="00A70ABD" w:rsidRDefault="00C50C89">
      <w:pPr>
        <w:numPr>
          <w:ilvl w:val="0"/>
          <w:numId w:val="4"/>
        </w:numPr>
        <w:spacing w:after="160" w:line="259" w:lineRule="auto"/>
        <w:jc w:val="both"/>
        <w:rPr>
          <w:rFonts w:ascii="FS Elliot" w:eastAsia="FS Elliot" w:hAnsi="FS Elliot" w:cs="FS Elliot"/>
        </w:rPr>
      </w:pPr>
      <w:r>
        <w:rPr>
          <w:rFonts w:ascii="FS Elliot" w:eastAsia="FS Elliot" w:hAnsi="FS Elliot" w:cs="FS Elliot"/>
        </w:rPr>
        <w:t>Your personal information may be securely shared with other healthcare professionals who need to be involved in your care (for example if we refer you to a specialist, need laboratory work undertaken or need to consult with your doctor)</w:t>
      </w:r>
    </w:p>
    <w:p w14:paraId="157372BF" w14:textId="1EC946BA" w:rsidR="00A70ABD" w:rsidRDefault="00C50C89">
      <w:pPr>
        <w:numPr>
          <w:ilvl w:val="0"/>
          <w:numId w:val="4"/>
        </w:numPr>
        <w:spacing w:after="160" w:line="259" w:lineRule="auto"/>
        <w:jc w:val="both"/>
        <w:rPr>
          <w:rFonts w:ascii="FS Elliot" w:eastAsia="FS Elliot" w:hAnsi="FS Elliot" w:cs="FS Elliot"/>
        </w:rPr>
      </w:pPr>
      <w:r>
        <w:rPr>
          <w:rFonts w:ascii="FS Elliot" w:eastAsia="FS Elliot" w:hAnsi="FS Elliot" w:cs="FS Elliot"/>
        </w:rPr>
        <w:t>There may be times when we are need</w:t>
      </w:r>
      <w:r w:rsidR="00EA3A87">
        <w:rPr>
          <w:rFonts w:ascii="FS Elliot" w:eastAsia="FS Elliot" w:hAnsi="FS Elliot" w:cs="FS Elliot"/>
        </w:rPr>
        <w:t>ed</w:t>
      </w:r>
      <w:r>
        <w:rPr>
          <w:rFonts w:ascii="FS Elliot" w:eastAsia="FS Elliot" w:hAnsi="FS Elliot" w:cs="FS Elliot"/>
        </w:rPr>
        <w:t xml:space="preserve"> to disclose relevant information to third parties not involved in your </w:t>
      </w:r>
      <w:r w:rsidR="00EA3A87">
        <w:rPr>
          <w:rFonts w:ascii="FS Elliot" w:eastAsia="FS Elliot" w:hAnsi="FS Elliot" w:cs="FS Elliot"/>
        </w:rPr>
        <w:t>care,</w:t>
      </w:r>
      <w:r>
        <w:rPr>
          <w:rFonts w:ascii="FS Elliot" w:eastAsia="FS Elliot" w:hAnsi="FS Elliot" w:cs="FS Elliot"/>
        </w:rPr>
        <w:t xml:space="preserve"> for example:</w:t>
      </w:r>
    </w:p>
    <w:p w14:paraId="0905D538" w14:textId="53858CE7" w:rsidR="00A70ABD" w:rsidRDefault="00C50C89">
      <w:pPr>
        <w:numPr>
          <w:ilvl w:val="0"/>
          <w:numId w:val="2"/>
        </w:numPr>
        <w:spacing w:line="259" w:lineRule="auto"/>
        <w:jc w:val="both"/>
        <w:rPr>
          <w:rFonts w:ascii="FS Elliot" w:eastAsia="FS Elliot" w:hAnsi="FS Elliot" w:cs="FS Elliot"/>
        </w:rPr>
      </w:pPr>
      <w:r>
        <w:rPr>
          <w:rFonts w:ascii="FS Elliot" w:eastAsia="FS Elliot" w:hAnsi="FS Elliot" w:cs="FS Elliot"/>
        </w:rPr>
        <w:t xml:space="preserve">A debt collection agency (if </w:t>
      </w:r>
      <w:r w:rsidR="00EA3A87">
        <w:rPr>
          <w:rFonts w:ascii="FS Elliot" w:eastAsia="FS Elliot" w:hAnsi="FS Elliot" w:cs="FS Elliot"/>
        </w:rPr>
        <w:t>fees</w:t>
      </w:r>
      <w:r>
        <w:rPr>
          <w:rFonts w:ascii="FS Elliot" w:eastAsia="FS Elliot" w:hAnsi="FS Elliot" w:cs="FS Elliot"/>
        </w:rPr>
        <w:t xml:space="preserve"> remain unpaid)</w:t>
      </w:r>
    </w:p>
    <w:p w14:paraId="3FD171ED" w14:textId="77777777" w:rsidR="00A70ABD" w:rsidRDefault="00C50C89">
      <w:pPr>
        <w:numPr>
          <w:ilvl w:val="0"/>
          <w:numId w:val="2"/>
        </w:numPr>
        <w:spacing w:line="259" w:lineRule="auto"/>
        <w:jc w:val="both"/>
        <w:rPr>
          <w:rFonts w:ascii="FS Elliot" w:eastAsia="FS Elliot" w:hAnsi="FS Elliot" w:cs="FS Elliot"/>
        </w:rPr>
      </w:pPr>
      <w:r>
        <w:rPr>
          <w:rFonts w:ascii="FS Elliot" w:eastAsia="FS Elliot" w:hAnsi="FS Elliot" w:cs="FS Elliot"/>
        </w:rPr>
        <w:t>HMRC.</w:t>
      </w:r>
    </w:p>
    <w:p w14:paraId="610C6DDB" w14:textId="77913946" w:rsidR="00A70ABD" w:rsidRDefault="00C50C89">
      <w:pPr>
        <w:numPr>
          <w:ilvl w:val="0"/>
          <w:numId w:val="2"/>
        </w:numPr>
        <w:spacing w:after="160" w:line="259" w:lineRule="auto"/>
        <w:jc w:val="both"/>
        <w:rPr>
          <w:rFonts w:ascii="FS Elliot" w:eastAsia="FS Elliot" w:hAnsi="FS Elliot" w:cs="FS Elliot"/>
        </w:rPr>
      </w:pPr>
      <w:r>
        <w:rPr>
          <w:rFonts w:ascii="FS Elliot" w:eastAsia="FS Elliot" w:hAnsi="FS Elliot" w:cs="FS Elliot"/>
        </w:rPr>
        <w:t xml:space="preserve">Other Law </w:t>
      </w:r>
      <w:r w:rsidR="00EA3A87">
        <w:rPr>
          <w:rFonts w:ascii="FS Elliot" w:eastAsia="FS Elliot" w:hAnsi="FS Elliot" w:cs="FS Elliot"/>
        </w:rPr>
        <w:t>enforcement</w:t>
      </w:r>
      <w:r>
        <w:rPr>
          <w:rFonts w:ascii="FS Elliot" w:eastAsia="FS Elliot" w:hAnsi="FS Elliot" w:cs="FS Elliot"/>
        </w:rPr>
        <w:t xml:space="preserve"> or government agencies.</w:t>
      </w:r>
    </w:p>
    <w:p w14:paraId="34DF65D1" w14:textId="77777777" w:rsidR="00A70ABD" w:rsidRDefault="00A70ABD">
      <w:pPr>
        <w:spacing w:line="240" w:lineRule="auto"/>
        <w:ind w:left="720"/>
        <w:jc w:val="both"/>
        <w:rPr>
          <w:rFonts w:ascii="FS Elliot" w:eastAsia="FS Elliot" w:hAnsi="FS Elliot" w:cs="FS Elliot"/>
        </w:rPr>
      </w:pPr>
    </w:p>
    <w:p w14:paraId="7951D50B" w14:textId="1FB472CA" w:rsidR="00A70ABD" w:rsidRDefault="00C50C89">
      <w:pPr>
        <w:numPr>
          <w:ilvl w:val="0"/>
          <w:numId w:val="4"/>
        </w:numPr>
        <w:spacing w:after="160" w:line="259" w:lineRule="auto"/>
        <w:jc w:val="both"/>
        <w:rPr>
          <w:rFonts w:ascii="FS Elliot" w:eastAsia="FS Elliot" w:hAnsi="FS Elliot" w:cs="FS Elliot"/>
        </w:rPr>
      </w:pPr>
      <w:r>
        <w:rPr>
          <w:rFonts w:ascii="FS Elliot" w:eastAsia="FS Elliot" w:hAnsi="FS Elliot" w:cs="FS Elliot"/>
        </w:rPr>
        <w:t xml:space="preserve">We may also share your personal information securely </w:t>
      </w:r>
      <w:r w:rsidR="00EA3A87">
        <w:rPr>
          <w:rFonts w:ascii="FS Elliot" w:eastAsia="FS Elliot" w:hAnsi="FS Elliot" w:cs="FS Elliot"/>
        </w:rPr>
        <w:t>with</w:t>
      </w:r>
      <w:r>
        <w:rPr>
          <w:rFonts w:ascii="FS Elliot" w:eastAsia="FS Elliot" w:hAnsi="FS Elliot" w:cs="FS Elliot"/>
        </w:rPr>
        <w:t xml:space="preserve"> third parties where we are required by law or regulation to do so. This may include:</w:t>
      </w:r>
    </w:p>
    <w:p w14:paraId="53670A32" w14:textId="77777777" w:rsidR="00A70ABD" w:rsidRDefault="00C50C89">
      <w:pPr>
        <w:widowControl w:val="0"/>
        <w:numPr>
          <w:ilvl w:val="1"/>
          <w:numId w:val="4"/>
        </w:numPr>
        <w:spacing w:line="240" w:lineRule="auto"/>
        <w:jc w:val="both"/>
        <w:rPr>
          <w:rFonts w:ascii="FS Elliot" w:eastAsia="FS Elliot" w:hAnsi="FS Elliot" w:cs="FS Elliot"/>
        </w:rPr>
      </w:pPr>
      <w:r>
        <w:rPr>
          <w:rFonts w:ascii="FS Elliot" w:eastAsia="FS Elliot" w:hAnsi="FS Elliot" w:cs="FS Elliot"/>
        </w:rPr>
        <w:t>The General Dental Council</w:t>
      </w:r>
    </w:p>
    <w:p w14:paraId="32FEFC1A" w14:textId="77777777" w:rsidR="00A70ABD" w:rsidRDefault="00C50C89">
      <w:pPr>
        <w:widowControl w:val="0"/>
        <w:numPr>
          <w:ilvl w:val="1"/>
          <w:numId w:val="4"/>
        </w:numPr>
        <w:spacing w:line="240" w:lineRule="auto"/>
        <w:jc w:val="both"/>
        <w:rPr>
          <w:rFonts w:ascii="FS Elliot" w:eastAsia="FS Elliot" w:hAnsi="FS Elliot" w:cs="FS Elliot"/>
        </w:rPr>
      </w:pPr>
      <w:r>
        <w:rPr>
          <w:rFonts w:ascii="FS Elliot" w:eastAsia="FS Elliot" w:hAnsi="FS Elliot" w:cs="FS Elliot"/>
        </w:rPr>
        <w:t xml:space="preserve">The Care Quality Commission </w:t>
      </w:r>
      <w:r>
        <w:rPr>
          <w:rFonts w:ascii="FS Elliot" w:eastAsia="FS Elliot" w:hAnsi="FS Elliot" w:cs="FS Elliot"/>
          <w:i/>
        </w:rPr>
        <w:t>[or relevant Regulatory body]</w:t>
      </w:r>
    </w:p>
    <w:p w14:paraId="7B1A4669" w14:textId="77777777" w:rsidR="00A70ABD" w:rsidRDefault="00C50C89">
      <w:pPr>
        <w:widowControl w:val="0"/>
        <w:numPr>
          <w:ilvl w:val="1"/>
          <w:numId w:val="4"/>
        </w:numPr>
        <w:spacing w:line="240" w:lineRule="auto"/>
        <w:jc w:val="both"/>
        <w:rPr>
          <w:rFonts w:ascii="FS Elliot" w:eastAsia="FS Elliot" w:hAnsi="FS Elliot" w:cs="FS Elliot"/>
        </w:rPr>
      </w:pPr>
      <w:r>
        <w:rPr>
          <w:rFonts w:ascii="FS Elliot" w:eastAsia="FS Elliot" w:hAnsi="FS Elliot" w:cs="FS Elliot"/>
        </w:rPr>
        <w:t>Dental payment plans or insurers</w:t>
      </w:r>
    </w:p>
    <w:p w14:paraId="3A0C2999" w14:textId="77777777" w:rsidR="00A70ABD" w:rsidRDefault="00C50C89">
      <w:pPr>
        <w:widowControl w:val="0"/>
        <w:numPr>
          <w:ilvl w:val="1"/>
          <w:numId w:val="4"/>
        </w:numPr>
        <w:spacing w:line="240" w:lineRule="auto"/>
        <w:jc w:val="both"/>
        <w:rPr>
          <w:rFonts w:ascii="FS Elliot" w:eastAsia="FS Elliot" w:hAnsi="FS Elliot" w:cs="FS Elliot"/>
        </w:rPr>
      </w:pPr>
      <w:r>
        <w:rPr>
          <w:rFonts w:ascii="FS Elliot" w:eastAsia="FS Elliot" w:hAnsi="FS Elliot" w:cs="FS Elliot"/>
        </w:rPr>
        <w:t>[NHS Bodies if NHS dental care and treatment is provided]</w:t>
      </w:r>
    </w:p>
    <w:p w14:paraId="7FA4AB5E" w14:textId="77777777" w:rsidR="00A70ABD" w:rsidRDefault="00A70ABD">
      <w:pPr>
        <w:spacing w:line="240" w:lineRule="auto"/>
        <w:rPr>
          <w:rFonts w:ascii="FS Elliot" w:eastAsia="FS Elliot" w:hAnsi="FS Elliot" w:cs="FS Elliot"/>
          <w:b/>
        </w:rPr>
      </w:pPr>
    </w:p>
    <w:p w14:paraId="6B4F3EB7" w14:textId="77777777" w:rsidR="00A70ABD" w:rsidRDefault="00C50C89">
      <w:pPr>
        <w:spacing w:line="240" w:lineRule="auto"/>
        <w:rPr>
          <w:rFonts w:ascii="FS Elliot" w:eastAsia="FS Elliot" w:hAnsi="FS Elliot" w:cs="FS Elliot"/>
          <w:b/>
        </w:rPr>
      </w:pPr>
      <w:r>
        <w:rPr>
          <w:rFonts w:ascii="FS Elliot" w:eastAsia="FS Elliot" w:hAnsi="FS Elliot" w:cs="FS Elliot"/>
          <w:b/>
        </w:rPr>
        <w:t>How do we store your Information?</w:t>
      </w:r>
    </w:p>
    <w:p w14:paraId="5A25DF33"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Your Information is stored securely at the practice in paper form and on protected computer systems. Computer information is backed up regularly and may be securely stored away from our premises.</w:t>
      </w:r>
    </w:p>
    <w:p w14:paraId="79F096F1" w14:textId="77777777" w:rsidR="00A70ABD" w:rsidRDefault="00A70ABD">
      <w:pPr>
        <w:spacing w:line="240" w:lineRule="auto"/>
        <w:jc w:val="both"/>
        <w:rPr>
          <w:rFonts w:ascii="FS Elliot" w:eastAsia="FS Elliot" w:hAnsi="FS Elliot" w:cs="FS Elliot"/>
        </w:rPr>
      </w:pPr>
    </w:p>
    <w:p w14:paraId="1DDB9F94" w14:textId="77777777" w:rsidR="00A70ABD" w:rsidRDefault="00C50C89">
      <w:pPr>
        <w:spacing w:line="240" w:lineRule="auto"/>
        <w:jc w:val="both"/>
        <w:rPr>
          <w:rFonts w:ascii="FS Elliot" w:eastAsia="FS Elliot" w:hAnsi="FS Elliot" w:cs="FS Elliot"/>
        </w:rPr>
      </w:pPr>
      <w:r>
        <w:rPr>
          <w:rFonts w:ascii="FS Elliot" w:eastAsia="FS Elliot" w:hAnsi="FS Elliot" w:cs="FS Elliot"/>
          <w:b/>
        </w:rPr>
        <w:lastRenderedPageBreak/>
        <w:t xml:space="preserve">Dentally is our </w:t>
      </w:r>
      <w:proofErr w:type="gramStart"/>
      <w:r>
        <w:rPr>
          <w:rFonts w:ascii="FS Elliot" w:eastAsia="FS Elliot" w:hAnsi="FS Elliot" w:cs="FS Elliot"/>
          <w:b/>
        </w:rPr>
        <w:t>cloud based</w:t>
      </w:r>
      <w:proofErr w:type="gramEnd"/>
      <w:r>
        <w:rPr>
          <w:rFonts w:ascii="FS Elliot" w:eastAsia="FS Elliot" w:hAnsi="FS Elliot" w:cs="FS Elliot"/>
          <w:b/>
        </w:rPr>
        <w:t xml:space="preserve"> computing system. </w:t>
      </w:r>
      <w:r>
        <w:rPr>
          <w:rFonts w:ascii="FS Elliot" w:eastAsia="FS Elliot" w:hAnsi="FS Elliot" w:cs="FS Elliot"/>
        </w:rPr>
        <w:t xml:space="preserve"> </w:t>
      </w:r>
    </w:p>
    <w:p w14:paraId="0D85A658" w14:textId="77777777" w:rsidR="00A70ABD" w:rsidRDefault="00C50C89">
      <w:pPr>
        <w:spacing w:line="240" w:lineRule="auto"/>
        <w:jc w:val="both"/>
        <w:rPr>
          <w:color w:val="494A52"/>
          <w:sz w:val="23"/>
          <w:szCs w:val="23"/>
        </w:rPr>
      </w:pPr>
      <w:r>
        <w:rPr>
          <w:color w:val="494A52"/>
          <w:sz w:val="23"/>
          <w:szCs w:val="23"/>
        </w:rPr>
        <w:t>Dentally is hosted on servers that are owned and operated by Amazon Web Services (AWS) that reside within the European Union. AWS is an industry leader and provides a highly scalable cloud computing platform with end-to-end security and privacy features as standard.</w:t>
      </w:r>
    </w:p>
    <w:p w14:paraId="5B4B2C93" w14:textId="61CC858E" w:rsidR="00A70ABD" w:rsidRDefault="00C50C89">
      <w:pPr>
        <w:spacing w:after="340"/>
        <w:rPr>
          <w:rFonts w:ascii="FS Elliot" w:eastAsia="FS Elliot" w:hAnsi="FS Elliot" w:cs="FS Elliot"/>
          <w:color w:val="FF0000"/>
        </w:rPr>
      </w:pPr>
      <w:r>
        <w:rPr>
          <w:color w:val="494A52"/>
          <w:sz w:val="23"/>
          <w:szCs w:val="23"/>
        </w:rPr>
        <w:t xml:space="preserve">Access to these data </w:t>
      </w:r>
      <w:r w:rsidR="00EA3A87">
        <w:rPr>
          <w:color w:val="494A52"/>
          <w:sz w:val="23"/>
          <w:szCs w:val="23"/>
        </w:rPr>
        <w:t>centers</w:t>
      </w:r>
      <w:r>
        <w:rPr>
          <w:color w:val="494A52"/>
          <w:sz w:val="23"/>
          <w:szCs w:val="23"/>
        </w:rPr>
        <w:t xml:space="preserve"> is strictly controlled and monitored using a variety of physical controls, intrusion detection systems, environmental security measures, 24 x 7 on-site security staff, biometric scanning, multi-factor </w:t>
      </w:r>
      <w:proofErr w:type="gramStart"/>
      <w:r>
        <w:rPr>
          <w:color w:val="494A52"/>
          <w:sz w:val="23"/>
          <w:szCs w:val="23"/>
        </w:rPr>
        <w:t>authentications</w:t>
      </w:r>
      <w:proofErr w:type="gramEnd"/>
      <w:r>
        <w:rPr>
          <w:color w:val="494A52"/>
          <w:sz w:val="23"/>
          <w:szCs w:val="23"/>
        </w:rPr>
        <w:t xml:space="preserve">, video surveillance and other electronic means. All physical and electronic access to data </w:t>
      </w:r>
      <w:r w:rsidR="00EA3A87">
        <w:rPr>
          <w:color w:val="494A52"/>
          <w:sz w:val="23"/>
          <w:szCs w:val="23"/>
        </w:rPr>
        <w:t>centers</w:t>
      </w:r>
      <w:r>
        <w:rPr>
          <w:color w:val="494A52"/>
          <w:sz w:val="23"/>
          <w:szCs w:val="23"/>
        </w:rPr>
        <w:t xml:space="preserve"> by AWS employees is </w:t>
      </w:r>
      <w:r w:rsidR="00EA3A87">
        <w:rPr>
          <w:color w:val="494A52"/>
          <w:sz w:val="23"/>
          <w:szCs w:val="23"/>
        </w:rPr>
        <w:t>authorized</w:t>
      </w:r>
      <w:r>
        <w:rPr>
          <w:color w:val="494A52"/>
          <w:sz w:val="23"/>
          <w:szCs w:val="23"/>
        </w:rPr>
        <w:t xml:space="preserve"> strictly on a least privileged basis and is logged and audited routinely.  A full statement from Dentally is available upon request.</w:t>
      </w:r>
    </w:p>
    <w:p w14:paraId="6DF9DC7D"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 xml:space="preserve">We will keep your Information for as long as you are having dental care and treatment from us or ask us to remind you or send you future appointments. </w:t>
      </w:r>
      <w:proofErr w:type="gramStart"/>
      <w:r>
        <w:rPr>
          <w:rFonts w:ascii="FS Elliot" w:eastAsia="FS Elliot" w:hAnsi="FS Elliot" w:cs="FS Elliot"/>
        </w:rPr>
        <w:t>Otherwise</w:t>
      </w:r>
      <w:proofErr w:type="gramEnd"/>
      <w:r>
        <w:rPr>
          <w:rFonts w:ascii="FS Elliot" w:eastAsia="FS Elliot" w:hAnsi="FS Elliot" w:cs="FS Elliot"/>
        </w:rPr>
        <w:t xml:space="preserve"> we will archive it (that is, store your Information without processing it) for as long as the NHS or other trusted experts advise. Currently for eleven years from your last contact with us (or until you are age 25 if you are 16 and under, or age 26, if aged 17 when treatment finished)].</w:t>
      </w:r>
    </w:p>
    <w:p w14:paraId="258CA67E" w14:textId="77777777" w:rsidR="00A70ABD" w:rsidRDefault="00A70ABD">
      <w:pPr>
        <w:spacing w:line="360" w:lineRule="auto"/>
        <w:jc w:val="both"/>
        <w:rPr>
          <w:rFonts w:ascii="FS Elliot" w:eastAsia="FS Elliot" w:hAnsi="FS Elliot" w:cs="FS Elliot"/>
        </w:rPr>
      </w:pPr>
    </w:p>
    <w:p w14:paraId="1FDBE5A6" w14:textId="77777777" w:rsidR="00A70ABD" w:rsidRDefault="00C50C89">
      <w:pPr>
        <w:spacing w:line="240" w:lineRule="auto"/>
        <w:rPr>
          <w:rFonts w:ascii="FS Elliot" w:eastAsia="FS Elliot" w:hAnsi="FS Elliot" w:cs="FS Elliot"/>
          <w:b/>
        </w:rPr>
      </w:pPr>
      <w:r>
        <w:rPr>
          <w:rFonts w:ascii="FS Elliot" w:eastAsia="FS Elliot" w:hAnsi="FS Elliot" w:cs="FS Elliot"/>
          <w:b/>
        </w:rPr>
        <w:t>What are your data protection rights?</w:t>
      </w:r>
    </w:p>
    <w:p w14:paraId="5205DBC8"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Under data protection law you have the right to:</w:t>
      </w:r>
    </w:p>
    <w:p w14:paraId="45CD76A0" w14:textId="77777777" w:rsidR="00A70ABD" w:rsidRDefault="00A70ABD">
      <w:pPr>
        <w:spacing w:line="240" w:lineRule="auto"/>
        <w:jc w:val="both"/>
        <w:rPr>
          <w:rFonts w:ascii="FS Elliot" w:eastAsia="FS Elliot" w:hAnsi="FS Elliot" w:cs="FS Elliot"/>
          <w:sz w:val="18"/>
          <w:szCs w:val="18"/>
        </w:rPr>
      </w:pPr>
    </w:p>
    <w:p w14:paraId="764CB256" w14:textId="77777777" w:rsidR="00A70ABD" w:rsidRDefault="00C50C89">
      <w:pPr>
        <w:widowControl w:val="0"/>
        <w:numPr>
          <w:ilvl w:val="0"/>
          <w:numId w:val="1"/>
        </w:numPr>
        <w:spacing w:line="240" w:lineRule="auto"/>
        <w:jc w:val="both"/>
        <w:rPr>
          <w:rFonts w:ascii="FS Elliot" w:eastAsia="FS Elliot" w:hAnsi="FS Elliot" w:cs="FS Elliot"/>
        </w:rPr>
      </w:pPr>
      <w:r>
        <w:rPr>
          <w:rFonts w:ascii="FS Elliot" w:eastAsia="FS Elliot" w:hAnsi="FS Elliot" w:cs="FS Elliot"/>
        </w:rPr>
        <w:t>Be informed about the personal information we hold and why we hold it.</w:t>
      </w:r>
    </w:p>
    <w:p w14:paraId="776281C1" w14:textId="77777777" w:rsidR="00A70ABD" w:rsidRDefault="00C50C89">
      <w:pPr>
        <w:widowControl w:val="0"/>
        <w:numPr>
          <w:ilvl w:val="0"/>
          <w:numId w:val="1"/>
        </w:numPr>
        <w:spacing w:line="240" w:lineRule="auto"/>
        <w:jc w:val="both"/>
        <w:rPr>
          <w:rFonts w:ascii="FS Elliot" w:eastAsia="FS Elliot" w:hAnsi="FS Elliot" w:cs="FS Elliot"/>
        </w:rPr>
      </w:pPr>
      <w:r>
        <w:rPr>
          <w:rFonts w:ascii="FS Elliot" w:eastAsia="FS Elliot" w:hAnsi="FS Elliot" w:cs="FS Elliot"/>
        </w:rPr>
        <w:t>Have a copy of your data that we hold by contacting us directly: we will acknowledge your request and supply a response within one month or sooner, without charge.</w:t>
      </w:r>
    </w:p>
    <w:p w14:paraId="1918B457" w14:textId="77777777" w:rsidR="00A70ABD" w:rsidRDefault="00C50C89">
      <w:pPr>
        <w:widowControl w:val="0"/>
        <w:numPr>
          <w:ilvl w:val="0"/>
          <w:numId w:val="1"/>
        </w:numPr>
        <w:spacing w:line="240" w:lineRule="auto"/>
        <w:jc w:val="both"/>
        <w:rPr>
          <w:rFonts w:ascii="FS Elliot" w:eastAsia="FS Elliot" w:hAnsi="FS Elliot" w:cs="FS Elliot"/>
        </w:rPr>
      </w:pPr>
      <w:proofErr w:type="gramStart"/>
      <w:r>
        <w:rPr>
          <w:rFonts w:ascii="FS Elliot" w:eastAsia="FS Elliot" w:hAnsi="FS Elliot" w:cs="FS Elliot"/>
        </w:rPr>
        <w:t>Check</w:t>
      </w:r>
      <w:proofErr w:type="gramEnd"/>
      <w:r>
        <w:rPr>
          <w:rFonts w:ascii="FS Elliot" w:eastAsia="FS Elliot" w:hAnsi="FS Elliot" w:cs="FS Elliot"/>
        </w:rPr>
        <w:t xml:space="preserve"> the information we hold about you is correct and if not to make corrections.</w:t>
      </w:r>
    </w:p>
    <w:p w14:paraId="63CB1E62" w14:textId="77777777" w:rsidR="00A70ABD" w:rsidRDefault="00C50C89">
      <w:pPr>
        <w:widowControl w:val="0"/>
        <w:numPr>
          <w:ilvl w:val="0"/>
          <w:numId w:val="1"/>
        </w:numPr>
        <w:spacing w:line="240" w:lineRule="auto"/>
        <w:jc w:val="both"/>
        <w:rPr>
          <w:rFonts w:ascii="FS Elliot" w:eastAsia="FS Elliot" w:hAnsi="FS Elliot" w:cs="FS Elliot"/>
        </w:rPr>
      </w:pPr>
      <w:r>
        <w:rPr>
          <w:rFonts w:ascii="FS Elliot" w:eastAsia="FS Elliot" w:hAnsi="FS Elliot" w:cs="FS Elliot"/>
        </w:rPr>
        <w:t>Have some of your data erased in certain circumstances.</w:t>
      </w:r>
    </w:p>
    <w:p w14:paraId="025978F6" w14:textId="77777777" w:rsidR="00A70ABD" w:rsidRDefault="00C50C89">
      <w:pPr>
        <w:widowControl w:val="0"/>
        <w:numPr>
          <w:ilvl w:val="0"/>
          <w:numId w:val="1"/>
        </w:numPr>
        <w:spacing w:line="240" w:lineRule="auto"/>
        <w:jc w:val="both"/>
        <w:rPr>
          <w:rFonts w:ascii="FS Elliot" w:eastAsia="FS Elliot" w:hAnsi="FS Elliot" w:cs="FS Elliot"/>
        </w:rPr>
      </w:pPr>
      <w:r>
        <w:rPr>
          <w:rFonts w:ascii="FS Elliot" w:eastAsia="FS Elliot" w:hAnsi="FS Elliot" w:cs="FS Elliot"/>
        </w:rPr>
        <w:t>Transfer your information to someone else, if you tell us to do so and it is safe and legal to do so.</w:t>
      </w:r>
    </w:p>
    <w:p w14:paraId="3D82234C" w14:textId="77777777" w:rsidR="00A70ABD" w:rsidRDefault="00C50C89">
      <w:pPr>
        <w:widowControl w:val="0"/>
        <w:numPr>
          <w:ilvl w:val="0"/>
          <w:numId w:val="1"/>
        </w:numPr>
        <w:spacing w:line="240" w:lineRule="auto"/>
        <w:jc w:val="both"/>
        <w:rPr>
          <w:rFonts w:ascii="FS Elliot" w:eastAsia="FS Elliot" w:hAnsi="FS Elliot" w:cs="FS Elliot"/>
        </w:rPr>
      </w:pPr>
      <w:r>
        <w:rPr>
          <w:rFonts w:ascii="FS Elliot" w:eastAsia="FS Elliot" w:hAnsi="FS Elliot" w:cs="FS Elliot"/>
        </w:rPr>
        <w:t>Tell us not to actively process or update your information in certain circumstances.</w:t>
      </w:r>
    </w:p>
    <w:p w14:paraId="449101B7" w14:textId="77777777" w:rsidR="00A70ABD" w:rsidRDefault="00A70ABD">
      <w:pPr>
        <w:spacing w:line="240" w:lineRule="auto"/>
        <w:rPr>
          <w:rFonts w:ascii="FS Elliot" w:eastAsia="FS Elliot" w:hAnsi="FS Elliot" w:cs="FS Elliot"/>
          <w:b/>
        </w:rPr>
      </w:pPr>
    </w:p>
    <w:p w14:paraId="09FB9191" w14:textId="77777777" w:rsidR="00A70ABD" w:rsidRDefault="00C50C89">
      <w:pPr>
        <w:spacing w:line="240" w:lineRule="auto"/>
        <w:rPr>
          <w:rFonts w:ascii="FS Elliot" w:eastAsia="FS Elliot" w:hAnsi="FS Elliot" w:cs="FS Elliot"/>
          <w:b/>
        </w:rPr>
      </w:pPr>
      <w:r>
        <w:rPr>
          <w:rFonts w:ascii="FS Elliot" w:eastAsia="FS Elliot" w:hAnsi="FS Elliot" w:cs="FS Elliot"/>
          <w:b/>
        </w:rPr>
        <w:t>What if you are not happy or wish to raise a concern about our processing of your Information?</w:t>
      </w:r>
    </w:p>
    <w:p w14:paraId="130C111D" w14:textId="77777777" w:rsidR="00A70ABD" w:rsidRDefault="00A70ABD">
      <w:pPr>
        <w:spacing w:line="240" w:lineRule="auto"/>
        <w:jc w:val="both"/>
        <w:rPr>
          <w:rFonts w:ascii="FS Elliot" w:eastAsia="FS Elliot" w:hAnsi="FS Elliot" w:cs="FS Elliot"/>
          <w:sz w:val="18"/>
          <w:szCs w:val="18"/>
        </w:rPr>
      </w:pPr>
    </w:p>
    <w:p w14:paraId="50F94A2B" w14:textId="77777777" w:rsidR="00A70ABD" w:rsidRDefault="00C50C89">
      <w:pPr>
        <w:spacing w:line="240" w:lineRule="auto"/>
        <w:jc w:val="both"/>
        <w:rPr>
          <w:rFonts w:ascii="FS Elliot" w:eastAsia="FS Elliot" w:hAnsi="FS Elliot" w:cs="FS Elliot"/>
        </w:rPr>
      </w:pPr>
      <w:r>
        <w:rPr>
          <w:rFonts w:ascii="FS Elliot" w:eastAsia="FS Elliot" w:hAnsi="FS Elliot" w:cs="FS Elliot"/>
        </w:rPr>
        <w:t xml:space="preserve">You can complain in the first instance to us by contacting Chris Caldwell our Data Protection Officer in the practice on 01928 </w:t>
      </w:r>
      <w:proofErr w:type="gramStart"/>
      <w:r>
        <w:rPr>
          <w:rFonts w:ascii="FS Elliot" w:eastAsia="FS Elliot" w:hAnsi="FS Elliot" w:cs="FS Elliot"/>
        </w:rPr>
        <w:t>733974 ,via</w:t>
      </w:r>
      <w:proofErr w:type="gramEnd"/>
      <w:r>
        <w:rPr>
          <w:rFonts w:ascii="FS Elliot" w:eastAsia="FS Elliot" w:hAnsi="FS Elliot" w:cs="FS Elliot"/>
        </w:rPr>
        <w:t xml:space="preserve"> email at pmanager@mainstreetdental.co.uk or in writing to Main Street Dental 69A Main </w:t>
      </w:r>
      <w:proofErr w:type="gramStart"/>
      <w:r>
        <w:rPr>
          <w:rFonts w:ascii="FS Elliot" w:eastAsia="FS Elliot" w:hAnsi="FS Elliot" w:cs="FS Elliot"/>
        </w:rPr>
        <w:t>street ,</w:t>
      </w:r>
      <w:proofErr w:type="gramEnd"/>
      <w:r>
        <w:rPr>
          <w:rFonts w:ascii="FS Elliot" w:eastAsia="FS Elliot" w:hAnsi="FS Elliot" w:cs="FS Elliot"/>
        </w:rPr>
        <w:t xml:space="preserve"> Frodsham, WA67DF, and we will do our best to resolve the matter.</w:t>
      </w:r>
    </w:p>
    <w:p w14:paraId="069F3C26" w14:textId="77777777" w:rsidR="00A70ABD" w:rsidRDefault="00C50C89">
      <w:pPr>
        <w:spacing w:line="240" w:lineRule="auto"/>
        <w:rPr>
          <w:rFonts w:ascii="FS Elliot" w:eastAsia="FS Elliot" w:hAnsi="FS Elliot" w:cs="FS Elliot"/>
        </w:rPr>
      </w:pPr>
      <w:r>
        <w:rPr>
          <w:rFonts w:ascii="FS Elliot" w:eastAsia="FS Elliot" w:hAnsi="FS Elliot" w:cs="FS Elliot"/>
        </w:rPr>
        <w:t>If you do not agree</w:t>
      </w:r>
      <w:r>
        <w:rPr>
          <w:rFonts w:ascii="FS Elliot" w:eastAsia="FS Elliot" w:hAnsi="FS Elliot" w:cs="FS Elliot"/>
          <w:b/>
        </w:rPr>
        <w:t xml:space="preserve"> </w:t>
      </w:r>
      <w:r>
        <w:rPr>
          <w:rFonts w:ascii="FS Elliot" w:eastAsia="FS Elliot" w:hAnsi="FS Elliot" w:cs="FS Elliot"/>
        </w:rPr>
        <w:t>to the use of your information as described, it may not be possible for us to continue to provide your dental care.</w:t>
      </w:r>
    </w:p>
    <w:p w14:paraId="25D34031" w14:textId="77777777" w:rsidR="00A70ABD" w:rsidRDefault="00A70ABD">
      <w:pPr>
        <w:spacing w:line="240" w:lineRule="auto"/>
        <w:jc w:val="both"/>
        <w:rPr>
          <w:rFonts w:ascii="FS Elliot" w:eastAsia="FS Elliot" w:hAnsi="FS Elliot" w:cs="FS Elliot"/>
        </w:rPr>
      </w:pPr>
    </w:p>
    <w:p w14:paraId="34526F18" w14:textId="77777777" w:rsidR="00A70ABD" w:rsidRDefault="00A70ABD">
      <w:pPr>
        <w:spacing w:line="240" w:lineRule="auto"/>
        <w:jc w:val="both"/>
        <w:rPr>
          <w:rFonts w:ascii="FS Elliot" w:eastAsia="FS Elliot" w:hAnsi="FS Elliot" w:cs="FS Elliot"/>
          <w:sz w:val="10"/>
          <w:szCs w:val="10"/>
        </w:rPr>
      </w:pPr>
    </w:p>
    <w:tbl>
      <w:tblPr>
        <w:tblStyle w:val="a0"/>
        <w:tblW w:w="9091" w:type="dxa"/>
        <w:tblBorders>
          <w:top w:val="nil"/>
          <w:left w:val="nil"/>
          <w:bottom w:val="nil"/>
          <w:right w:val="nil"/>
          <w:insideH w:val="nil"/>
          <w:insideV w:val="nil"/>
        </w:tblBorders>
        <w:tblLayout w:type="fixed"/>
        <w:tblLook w:val="0400" w:firstRow="0" w:lastRow="0" w:firstColumn="0" w:lastColumn="0" w:noHBand="0" w:noVBand="1"/>
      </w:tblPr>
      <w:tblGrid>
        <w:gridCol w:w="9091"/>
      </w:tblGrid>
      <w:tr w:rsidR="00A70ABD" w14:paraId="2E9AECE9" w14:textId="77777777">
        <w:trPr>
          <w:trHeight w:val="992"/>
        </w:trPr>
        <w:tc>
          <w:tcPr>
            <w:tcW w:w="9091" w:type="dxa"/>
            <w:shd w:val="clear" w:color="auto" w:fill="D9E2F3"/>
            <w:vAlign w:val="center"/>
          </w:tcPr>
          <w:p w14:paraId="597CB6A5" w14:textId="77777777" w:rsidR="00A70ABD" w:rsidRDefault="00C50C89">
            <w:pPr>
              <w:spacing w:line="240" w:lineRule="auto"/>
              <w:rPr>
                <w:rFonts w:ascii="FS Elliot" w:eastAsia="FS Elliot" w:hAnsi="FS Elliot" w:cs="FS Elliot"/>
              </w:rPr>
            </w:pPr>
            <w:r>
              <w:rPr>
                <w:rFonts w:ascii="FS Elliot" w:eastAsia="FS Elliot" w:hAnsi="FS Elliot" w:cs="FS Elliot"/>
              </w:rPr>
              <w:t xml:space="preserve">If this fails, you can complain to the Information Commissioner at: </w:t>
            </w:r>
          </w:p>
          <w:p w14:paraId="2077CA5C" w14:textId="77777777" w:rsidR="00A70ABD" w:rsidRDefault="00C50C89">
            <w:pPr>
              <w:numPr>
                <w:ilvl w:val="0"/>
                <w:numId w:val="6"/>
              </w:numPr>
              <w:spacing w:line="240" w:lineRule="auto"/>
              <w:jc w:val="both"/>
              <w:rPr>
                <w:rFonts w:ascii="FS Elliot" w:eastAsia="FS Elliot" w:hAnsi="FS Elliot" w:cs="FS Elliot"/>
              </w:rPr>
            </w:pPr>
            <w:hyperlink r:id="rId9">
              <w:r>
                <w:rPr>
                  <w:rFonts w:ascii="FS Elliot" w:eastAsia="FS Elliot" w:hAnsi="FS Elliot" w:cs="FS Elliot"/>
                  <w:color w:val="0000FF"/>
                  <w:u w:val="single"/>
                </w:rPr>
                <w:t>www.ico.org.uk/concerns</w:t>
              </w:r>
            </w:hyperlink>
            <w:r>
              <w:rPr>
                <w:rFonts w:ascii="FS Elliot" w:eastAsia="FS Elliot" w:hAnsi="FS Elliot" w:cs="FS Elliot"/>
              </w:rPr>
              <w:t>, by calling 0303 123 1113, or by writing to: The Information Commissioner’s Office, Wycliffe House, Water Lane, Wilmslow, Cheshire, SK9 5AF</w:t>
            </w:r>
          </w:p>
        </w:tc>
      </w:tr>
    </w:tbl>
    <w:p w14:paraId="087F770C" w14:textId="77777777" w:rsidR="00A70ABD" w:rsidRDefault="00A70ABD">
      <w:pPr>
        <w:spacing w:line="360" w:lineRule="auto"/>
        <w:jc w:val="both"/>
      </w:pPr>
    </w:p>
    <w:sectPr w:rsidR="00A70ABD">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E7E97" w14:textId="77777777" w:rsidR="0029652E" w:rsidRDefault="0029652E">
      <w:pPr>
        <w:spacing w:line="240" w:lineRule="auto"/>
      </w:pPr>
      <w:r>
        <w:separator/>
      </w:r>
    </w:p>
  </w:endnote>
  <w:endnote w:type="continuationSeparator" w:id="0">
    <w:p w14:paraId="44523EDA" w14:textId="77777777" w:rsidR="0029652E" w:rsidRDefault="002965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C1603DF-BB9E-4804-87F6-DE6D81C4EDA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22B9612-7707-49EF-8B49-2DBF65623913}"/>
    <w:embedBold r:id="rId3" w:fontKey="{E5A72FDB-59C6-485E-B63B-3BA138E09D41}"/>
  </w:font>
  <w:font w:name="FS Elliot">
    <w:altName w:val="Fira Sans Condensed"/>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FC793C68-505B-4DD2-95AF-42B7873C24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5881" w14:textId="336C4BBC" w:rsidR="00A70ABD" w:rsidRDefault="00C50C89">
    <w:pPr>
      <w:jc w:val="right"/>
    </w:pPr>
    <w:r>
      <w:t xml:space="preserve">Updated </w:t>
    </w:r>
    <w:r w:rsidR="00EA3A87">
      <w:t>16.06.2026</w:t>
    </w:r>
    <w:r>
      <w:t xml:space="preserve"> LR</w:t>
    </w:r>
  </w:p>
  <w:p w14:paraId="585180BD" w14:textId="57B8A848" w:rsidR="00EA3A87" w:rsidRDefault="00EA3A87">
    <w:pPr>
      <w:jc w:val="right"/>
    </w:pPr>
    <w:r>
      <w:t>Review 06.2028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1FAD7" w14:textId="77777777" w:rsidR="0029652E" w:rsidRDefault="0029652E">
      <w:pPr>
        <w:spacing w:line="240" w:lineRule="auto"/>
      </w:pPr>
      <w:r>
        <w:separator/>
      </w:r>
    </w:p>
  </w:footnote>
  <w:footnote w:type="continuationSeparator" w:id="0">
    <w:p w14:paraId="5056643C" w14:textId="77777777" w:rsidR="0029652E" w:rsidRDefault="002965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E2ED" w14:textId="77777777" w:rsidR="00A70ABD" w:rsidRDefault="00C50C89">
    <w:r>
      <w:t>Main Street Dental</w:t>
    </w:r>
  </w:p>
  <w:p w14:paraId="4194534C" w14:textId="77777777" w:rsidR="00A70ABD" w:rsidRPr="00EA3A87" w:rsidRDefault="00C50C89">
    <w:r w:rsidRPr="00EA3A87">
      <w:t>Information Governance / Privacy Notice for patients</w:t>
    </w:r>
  </w:p>
  <w:p w14:paraId="724C6319" w14:textId="77777777" w:rsidR="00A70ABD" w:rsidRDefault="00A70A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47B"/>
    <w:multiLevelType w:val="multilevel"/>
    <w:tmpl w:val="ED206E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7179A0"/>
    <w:multiLevelType w:val="multilevel"/>
    <w:tmpl w:val="6AC8F9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0813A6C"/>
    <w:multiLevelType w:val="multilevel"/>
    <w:tmpl w:val="1A12654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64E2C78"/>
    <w:multiLevelType w:val="multilevel"/>
    <w:tmpl w:val="567C4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18D47A1"/>
    <w:multiLevelType w:val="multilevel"/>
    <w:tmpl w:val="715AF1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AF96879"/>
    <w:multiLevelType w:val="multilevel"/>
    <w:tmpl w:val="88F804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7071854">
    <w:abstractNumId w:val="5"/>
  </w:num>
  <w:num w:numId="2" w16cid:durableId="1446267707">
    <w:abstractNumId w:val="2"/>
  </w:num>
  <w:num w:numId="3" w16cid:durableId="451827518">
    <w:abstractNumId w:val="0"/>
  </w:num>
  <w:num w:numId="4" w16cid:durableId="613945890">
    <w:abstractNumId w:val="3"/>
  </w:num>
  <w:num w:numId="5" w16cid:durableId="11417580">
    <w:abstractNumId w:val="4"/>
  </w:num>
  <w:num w:numId="6" w16cid:durableId="1748310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ABD"/>
    <w:rsid w:val="00194DB9"/>
    <w:rsid w:val="002059D6"/>
    <w:rsid w:val="0029652E"/>
    <w:rsid w:val="00974A46"/>
    <w:rsid w:val="00A70ABD"/>
    <w:rsid w:val="00C50C89"/>
    <w:rsid w:val="00EA3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8724E"/>
  <w15:docId w15:val="{93426388-0A50-468D-A32D-628D31044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rPr>
      <w:rFonts w:ascii="Calibri" w:eastAsia="Calibri" w:hAnsi="Calibri" w:cs="Calibri"/>
    </w:rPr>
    <w:tblPr>
      <w:tblStyleRowBandSize w:val="1"/>
      <w:tblStyleColBandSize w:val="1"/>
      <w:tblCellMar>
        <w:left w:w="115" w:type="dxa"/>
        <w:right w:w="115" w:type="dxa"/>
      </w:tblCellMar>
    </w:tblPr>
    <w:tcPr>
      <w:shd w:val="clear" w:color="auto" w:fill="EDEDED"/>
    </w:tc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0">
    <w:basedOn w:val="TableNormal"/>
    <w:rPr>
      <w:rFonts w:ascii="Calibri" w:eastAsia="Calibri" w:hAnsi="Calibri" w:cs="Calibri"/>
    </w:rPr>
    <w:tblPr>
      <w:tblStyleRowBandSize w:val="1"/>
      <w:tblStyleColBandSize w:val="1"/>
      <w:tblCellMar>
        <w:left w:w="115" w:type="dxa"/>
        <w:right w:w="115" w:type="dxa"/>
      </w:tblCellMar>
    </w:tblPr>
    <w:tcPr>
      <w:shd w:val="clear" w:color="auto" w:fill="EDEDED"/>
    </w:tcPr>
  </w:style>
  <w:style w:type="paragraph" w:styleId="Header">
    <w:name w:val="header"/>
    <w:basedOn w:val="Normal"/>
    <w:link w:val="HeaderChar"/>
    <w:uiPriority w:val="99"/>
    <w:unhideWhenUsed/>
    <w:rsid w:val="00EA3A87"/>
    <w:pPr>
      <w:tabs>
        <w:tab w:val="center" w:pos="4513"/>
        <w:tab w:val="right" w:pos="9026"/>
      </w:tabs>
      <w:spacing w:line="240" w:lineRule="auto"/>
    </w:pPr>
  </w:style>
  <w:style w:type="character" w:customStyle="1" w:styleId="HeaderChar">
    <w:name w:val="Header Char"/>
    <w:basedOn w:val="DefaultParagraphFont"/>
    <w:link w:val="Header"/>
    <w:uiPriority w:val="99"/>
    <w:rsid w:val="00EA3A87"/>
  </w:style>
  <w:style w:type="paragraph" w:styleId="Footer">
    <w:name w:val="footer"/>
    <w:basedOn w:val="Normal"/>
    <w:link w:val="FooterChar"/>
    <w:uiPriority w:val="99"/>
    <w:unhideWhenUsed/>
    <w:rsid w:val="00EA3A87"/>
    <w:pPr>
      <w:tabs>
        <w:tab w:val="center" w:pos="4513"/>
        <w:tab w:val="right" w:pos="9026"/>
      </w:tabs>
      <w:spacing w:line="240" w:lineRule="auto"/>
    </w:pPr>
  </w:style>
  <w:style w:type="character" w:customStyle="1" w:styleId="FooterChar">
    <w:name w:val="Footer Char"/>
    <w:basedOn w:val="DefaultParagraphFont"/>
    <w:link w:val="Footer"/>
    <w:uiPriority w:val="99"/>
    <w:rsid w:val="00EA3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manager@mainstreetdenta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ception@mainstreetdental.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co.org.uk/concer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 2</dc:creator>
  <cp:lastModifiedBy>Chris Caldwell</cp:lastModifiedBy>
  <cp:revision>2</cp:revision>
  <cp:lastPrinted>2026-06-16T07:51:00Z</cp:lastPrinted>
  <dcterms:created xsi:type="dcterms:W3CDTF">2026-08-18T10:10:00Z</dcterms:created>
  <dcterms:modified xsi:type="dcterms:W3CDTF">2026-08-18T10:10:00Z</dcterms:modified>
</cp:coreProperties>
</file>